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F6CE">
      <w:pPr>
        <w:jc w:val="center"/>
        <w:rPr>
          <w:rFonts w:hint="eastAsia" w:ascii="Times New Roman" w:hAnsi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/>
          <w:b/>
          <w:sz w:val="28"/>
          <w:szCs w:val="28"/>
        </w:rPr>
        <w:t>年住院医师规范化培训基地招收计划明细及导师一览表</w:t>
      </w:r>
      <w:bookmarkEnd w:id="0"/>
    </w:p>
    <w:p w14:paraId="7E85B681">
      <w:pPr>
        <w:jc w:val="center"/>
        <w:rPr>
          <w:rFonts w:hint="eastAsia" w:ascii="Times New Roman" w:hAnsi="Times New Roman" w:eastAsia="仿宋_GB2312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导师信息请查看医院官网住培专栏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696"/>
        <w:gridCol w:w="2110"/>
        <w:gridCol w:w="2110"/>
      </w:tblGrid>
      <w:tr w14:paraId="5525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522" w:type="dxa"/>
          </w:tcPr>
          <w:p w14:paraId="2205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培训基地</w:t>
            </w:r>
          </w:p>
        </w:tc>
        <w:tc>
          <w:tcPr>
            <w:tcW w:w="1696" w:type="dxa"/>
            <w:vAlign w:val="center"/>
          </w:tcPr>
          <w:p w14:paraId="2884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专业基地</w:t>
            </w:r>
          </w:p>
        </w:tc>
        <w:tc>
          <w:tcPr>
            <w:tcW w:w="2110" w:type="dxa"/>
            <w:vAlign w:val="center"/>
          </w:tcPr>
          <w:p w14:paraId="2F3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住培导师姓名</w:t>
            </w:r>
          </w:p>
        </w:tc>
        <w:tc>
          <w:tcPr>
            <w:tcW w:w="2110" w:type="dxa"/>
            <w:vAlign w:val="center"/>
          </w:tcPr>
          <w:p w14:paraId="058E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拟招收人数</w:t>
            </w:r>
          </w:p>
        </w:tc>
      </w:tr>
      <w:tr w14:paraId="47F2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restart"/>
            <w:vAlign w:val="center"/>
          </w:tcPr>
          <w:p w14:paraId="1596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新乡市第一人民医院</w:t>
            </w:r>
          </w:p>
        </w:tc>
        <w:tc>
          <w:tcPr>
            <w:tcW w:w="1696" w:type="dxa"/>
            <w:vMerge w:val="restart"/>
            <w:vAlign w:val="center"/>
          </w:tcPr>
          <w:p w14:paraId="6C69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</w:t>
            </w:r>
          </w:p>
        </w:tc>
        <w:tc>
          <w:tcPr>
            <w:tcW w:w="2110" w:type="dxa"/>
            <w:vAlign w:val="center"/>
          </w:tcPr>
          <w:p w14:paraId="50CD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2110" w:type="dxa"/>
            <w:vMerge w:val="restart"/>
            <w:vAlign w:val="center"/>
          </w:tcPr>
          <w:p w14:paraId="4089ED02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</w:tr>
      <w:tr w14:paraId="3691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13B621EF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3E3A44AC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B5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王晓梅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5E4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6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4792DE26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41DB835F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6C7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侯小丽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25C2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6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22" w:type="dxa"/>
            <w:vMerge w:val="continue"/>
          </w:tcPr>
          <w:p w14:paraId="44171262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7F26C328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C8F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61A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F1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22" w:type="dxa"/>
            <w:vMerge w:val="continue"/>
          </w:tcPr>
          <w:p w14:paraId="38102C4E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2EE6D026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7A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35D8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04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22" w:type="dxa"/>
            <w:vMerge w:val="continue"/>
          </w:tcPr>
          <w:p w14:paraId="179AB6FF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2ADACB68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13C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赵乐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10CA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87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22" w:type="dxa"/>
            <w:vMerge w:val="continue"/>
          </w:tcPr>
          <w:p w14:paraId="1A99265E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51FABD21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D6D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41CF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F8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22" w:type="dxa"/>
            <w:vMerge w:val="continue"/>
          </w:tcPr>
          <w:p w14:paraId="1DBC8B62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06F8C259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04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2703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9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22" w:type="dxa"/>
            <w:vMerge w:val="continue"/>
          </w:tcPr>
          <w:p w14:paraId="263616A5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2F324C54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9AF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4EC2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E9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369D12B3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481218C4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C3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陈太丽</w:t>
            </w:r>
          </w:p>
        </w:tc>
        <w:tc>
          <w:tcPr>
            <w:tcW w:w="2110" w:type="dxa"/>
            <w:vMerge w:val="continue"/>
            <w:shd w:val="clear" w:color="auto" w:fill="auto"/>
            <w:vAlign w:val="center"/>
          </w:tcPr>
          <w:p w14:paraId="314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BF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421F0301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770D6870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B4E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王存强</w:t>
            </w:r>
          </w:p>
        </w:tc>
        <w:tc>
          <w:tcPr>
            <w:tcW w:w="2110" w:type="dxa"/>
            <w:vMerge w:val="continue"/>
          </w:tcPr>
          <w:p w14:paraId="00656F23">
            <w:pPr>
              <w:jc w:val="left"/>
              <w:rPr>
                <w:vertAlign w:val="baseline"/>
              </w:rPr>
            </w:pPr>
          </w:p>
        </w:tc>
      </w:tr>
      <w:tr w14:paraId="13B1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0881108F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5ACB7308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70F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岳绍梅</w:t>
            </w:r>
          </w:p>
        </w:tc>
        <w:tc>
          <w:tcPr>
            <w:tcW w:w="2110" w:type="dxa"/>
            <w:vMerge w:val="continue"/>
          </w:tcPr>
          <w:p w14:paraId="5EF4CFDC">
            <w:pPr>
              <w:jc w:val="left"/>
              <w:rPr>
                <w:vertAlign w:val="baseline"/>
              </w:rPr>
            </w:pPr>
          </w:p>
        </w:tc>
      </w:tr>
      <w:tr w14:paraId="490F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3B460E66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678617F0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A70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田利</w:t>
            </w:r>
          </w:p>
        </w:tc>
        <w:tc>
          <w:tcPr>
            <w:tcW w:w="2110" w:type="dxa"/>
            <w:vMerge w:val="continue"/>
          </w:tcPr>
          <w:p w14:paraId="74B71291">
            <w:pPr>
              <w:jc w:val="left"/>
              <w:rPr>
                <w:vertAlign w:val="baseline"/>
              </w:rPr>
            </w:pPr>
          </w:p>
        </w:tc>
      </w:tr>
      <w:tr w14:paraId="6806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22D95CCA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20C76921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C0D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孙文军</w:t>
            </w:r>
          </w:p>
        </w:tc>
        <w:tc>
          <w:tcPr>
            <w:tcW w:w="2110" w:type="dxa"/>
            <w:vMerge w:val="continue"/>
          </w:tcPr>
          <w:p w14:paraId="61C1B8DB">
            <w:pPr>
              <w:jc w:val="left"/>
              <w:rPr>
                <w:vertAlign w:val="baseline"/>
              </w:rPr>
            </w:pPr>
          </w:p>
        </w:tc>
      </w:tr>
      <w:tr w14:paraId="181F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4D1D71E4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1039B1E5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8CC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2110" w:type="dxa"/>
            <w:vMerge w:val="continue"/>
          </w:tcPr>
          <w:p w14:paraId="3A201165">
            <w:pPr>
              <w:jc w:val="left"/>
              <w:rPr>
                <w:vertAlign w:val="baseline"/>
              </w:rPr>
            </w:pPr>
          </w:p>
        </w:tc>
      </w:tr>
      <w:tr w14:paraId="5AD2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652B1040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663FB979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87D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陈红岭</w:t>
            </w:r>
          </w:p>
        </w:tc>
        <w:tc>
          <w:tcPr>
            <w:tcW w:w="2110" w:type="dxa"/>
            <w:vMerge w:val="continue"/>
          </w:tcPr>
          <w:p w14:paraId="5BAC4ED3">
            <w:pPr>
              <w:jc w:val="left"/>
              <w:rPr>
                <w:vertAlign w:val="baseline"/>
              </w:rPr>
            </w:pPr>
          </w:p>
        </w:tc>
      </w:tr>
      <w:tr w14:paraId="1E13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51A6B442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0237488D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3B8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闫东红</w:t>
            </w:r>
          </w:p>
        </w:tc>
        <w:tc>
          <w:tcPr>
            <w:tcW w:w="2110" w:type="dxa"/>
            <w:vMerge w:val="continue"/>
          </w:tcPr>
          <w:p w14:paraId="20297F77">
            <w:pPr>
              <w:jc w:val="left"/>
              <w:rPr>
                <w:vertAlign w:val="baseline"/>
              </w:rPr>
            </w:pPr>
          </w:p>
        </w:tc>
      </w:tr>
      <w:tr w14:paraId="4BB5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2522" w:type="dxa"/>
            <w:vMerge w:val="continue"/>
          </w:tcPr>
          <w:p w14:paraId="39306DBF">
            <w:pPr>
              <w:jc w:val="left"/>
              <w:rPr>
                <w:vertAlign w:val="baseline"/>
              </w:rPr>
            </w:pPr>
          </w:p>
        </w:tc>
        <w:tc>
          <w:tcPr>
            <w:tcW w:w="1696" w:type="dxa"/>
            <w:vMerge w:val="continue"/>
          </w:tcPr>
          <w:p w14:paraId="372E23D8">
            <w:pPr>
              <w:jc w:val="left"/>
              <w:rPr>
                <w:vertAlign w:val="baseline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337E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</w:t>
            </w:r>
          </w:p>
        </w:tc>
        <w:tc>
          <w:tcPr>
            <w:tcW w:w="2110" w:type="dxa"/>
            <w:vMerge w:val="continue"/>
          </w:tcPr>
          <w:p w14:paraId="44C86F3A">
            <w:pPr>
              <w:jc w:val="left"/>
              <w:rPr>
                <w:vertAlign w:val="baseline"/>
              </w:rPr>
            </w:pPr>
          </w:p>
        </w:tc>
      </w:tr>
    </w:tbl>
    <w:p w14:paraId="33723500">
      <w:pPr>
        <w:jc w:val="left"/>
      </w:pPr>
    </w:p>
    <w:p w14:paraId="147E6883">
      <w:pPr>
        <w:jc w:val="left"/>
      </w:pPr>
    </w:p>
    <w:p w14:paraId="167931A4">
      <w:pPr>
        <w:jc w:val="left"/>
      </w:pPr>
    </w:p>
    <w:p w14:paraId="4F159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2026-05-09T02:25:19Z</dcterms:created>
  <dc:creator>Administrator</dc:creator>
  <cp:lastModifiedBy>WPS_1559635018</cp:lastModifiedBy>
  <dcterms:modified xsi:type="dcterms:W3CDTF">2026-05-09T02:25:25Z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eyJoZGlkIjoiMjZjMDZjOWQyYzUyNjdjY2E5MGUzNDU1OWJlZTk2YTIiLCJ1c2VySWQiOiI1NzEyNzI0MTQifQ==</vt:lpwstr>
  </property>
  <property fmtid="{D5CDD505-2E9C-101B-9397-08002B2CF9AE}" pid="4" name="ICV">
    <vt:lpwstr>C6BE7D1C84BD4D95A693D8C606759B90_12</vt:lpwstr>
  </property>
</Properties>
</file>